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780CF340" w:rsidR="00CE0208" w:rsidRPr="00FF5EEC" w:rsidRDefault="00B8019A" w:rsidP="001D1B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314A5EF2" w:rsidR="00CE0208" w:rsidRDefault="00A262A0" w:rsidP="006A07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18407A" w:rsidRPr="0018407A">
        <w:rPr>
          <w:rFonts w:ascii="Times New Roman" w:hAnsi="Times New Roman"/>
          <w:b/>
          <w:sz w:val="24"/>
          <w:szCs w:val="24"/>
        </w:rPr>
        <w:t>3.2-5/26/184-1</w:t>
      </w:r>
    </w:p>
    <w:p w14:paraId="5BEC23DE" w14:textId="2D7BC082" w:rsidR="006A07D3" w:rsidRPr="00617E1D" w:rsidRDefault="006A07D3" w:rsidP="00A65008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21.02.2026</w:t>
      </w:r>
    </w:p>
    <w:p w14:paraId="374AF2E0" w14:textId="70383D0F" w:rsidR="77DA0A5C" w:rsidRDefault="77DA0A5C" w:rsidP="00D87CF3">
      <w:pPr>
        <w:spacing w:after="120" w:line="240" w:lineRule="auto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71350A">
        <w:rPr>
          <w:rFonts w:ascii="Times New Roman" w:eastAsia="Times New Roman" w:hAnsi="Times New Roman"/>
          <w:sz w:val="24"/>
          <w:szCs w:val="24"/>
        </w:rPr>
        <w:t xml:space="preserve">sõidukite </w:t>
      </w:r>
      <w:proofErr w:type="spellStart"/>
      <w:r w:rsidR="0071350A">
        <w:rPr>
          <w:rFonts w:ascii="Times New Roman" w:eastAsia="Times New Roman" w:hAnsi="Times New Roman"/>
          <w:sz w:val="24"/>
          <w:szCs w:val="24"/>
        </w:rPr>
        <w:t>tehnoosakonna</w:t>
      </w:r>
      <w:proofErr w:type="spellEnd"/>
      <w:r w:rsidR="0071350A">
        <w:rPr>
          <w:rFonts w:ascii="Times New Roman" w:eastAsia="Times New Roman" w:hAnsi="Times New Roman"/>
          <w:sz w:val="24"/>
          <w:szCs w:val="24"/>
        </w:rPr>
        <w:t xml:space="preserve"> juhataja Jürgo Vahtra, kes tegutseb peadirektori 11.05.2023 käskkirja nr 1.1-1/23/79 alusel,</w:t>
      </w:r>
    </w:p>
    <w:p w14:paraId="455282EA" w14:textId="1A4F82EB" w:rsidR="00610FA4" w:rsidRPr="005935F6" w:rsidRDefault="00610FA4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6796B394" w14:textId="77777777" w:rsidR="00C16876" w:rsidRDefault="0083216E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Slemstem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OÜ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83216E">
        <w:rPr>
          <w:rFonts w:ascii="Times New Roman" w:hAnsi="Times New Roman"/>
          <w:sz w:val="24"/>
          <w:szCs w:val="24"/>
        </w:rPr>
        <w:t>17244775</w:t>
      </w:r>
      <w:r w:rsidR="00D87E39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Uus tn 67-22, 50606 Tartu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A7EEC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D87E39" w:rsidRPr="0083216E">
        <w:rPr>
          <w:rFonts w:ascii="Times New Roman" w:hAnsi="Times New Roman"/>
          <w:sz w:val="24"/>
          <w:szCs w:val="24"/>
        </w:rPr>
        <w:t xml:space="preserve">esindab </w:t>
      </w:r>
      <w:r w:rsidR="00DF0CDD" w:rsidRPr="0083216E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>Peeter Pung</w:t>
      </w:r>
      <w:r w:rsidR="00D87E39" w:rsidRPr="005935F6">
        <w:rPr>
          <w:rFonts w:ascii="Times New Roman" w:hAnsi="Times New Roman"/>
          <w:sz w:val="24"/>
          <w:szCs w:val="24"/>
        </w:rPr>
        <w:t>,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</w:p>
    <w:p w14:paraId="39734F59" w14:textId="472B6422" w:rsidR="002E77AF" w:rsidRPr="005935F6" w:rsidRDefault="00C16876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ja teostaja, </w:t>
      </w:r>
      <w:r w:rsidR="002F46BD" w:rsidRPr="0AC414D7">
        <w:rPr>
          <w:rFonts w:ascii="Times New Roman" w:hAnsi="Times New Roman"/>
          <w:sz w:val="24"/>
          <w:szCs w:val="24"/>
        </w:rPr>
        <w:t xml:space="preserve">keda edaspidi nimetatakse eraldi </w:t>
      </w:r>
      <w:r w:rsidR="00E14666" w:rsidRPr="00C16876">
        <w:rPr>
          <w:rFonts w:ascii="Times New Roman" w:hAnsi="Times New Roman"/>
          <w:sz w:val="24"/>
          <w:szCs w:val="24"/>
        </w:rPr>
        <w:t>pool</w:t>
      </w:r>
      <w:r w:rsidR="00E14666" w:rsidRPr="0AC414D7">
        <w:rPr>
          <w:rFonts w:ascii="Times New Roman" w:hAnsi="Times New Roman"/>
          <w:sz w:val="24"/>
          <w:szCs w:val="24"/>
        </w:rPr>
        <w:t xml:space="preserve"> </w:t>
      </w:r>
      <w:r w:rsidR="002F46BD" w:rsidRPr="0AC414D7">
        <w:rPr>
          <w:rFonts w:ascii="Times New Roman" w:hAnsi="Times New Roman"/>
          <w:sz w:val="24"/>
          <w:szCs w:val="24"/>
        </w:rPr>
        <w:t xml:space="preserve">või koos </w:t>
      </w:r>
      <w:r w:rsidR="00E14666" w:rsidRPr="00C16876">
        <w:rPr>
          <w:rFonts w:ascii="Times New Roman" w:hAnsi="Times New Roman"/>
          <w:sz w:val="24"/>
          <w:szCs w:val="24"/>
        </w:rPr>
        <w:t>pooled</w:t>
      </w:r>
      <w:r w:rsidR="002F46BD" w:rsidRPr="0AC414D7">
        <w:rPr>
          <w:rFonts w:ascii="Times New Roman" w:hAnsi="Times New Roman"/>
          <w:sz w:val="24"/>
          <w:szCs w:val="24"/>
        </w:rPr>
        <w:t>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C16876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F" w14:textId="53FD7537" w:rsidR="00CE0208" w:rsidRPr="005935F6" w:rsidRDefault="002F46BD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sõlmisid käesoleva sõidukite 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  <w:r w:rsidR="00A91AA1">
        <w:rPr>
          <w:rFonts w:ascii="Times New Roman" w:hAnsi="Times New Roman"/>
          <w:sz w:val="24"/>
          <w:szCs w:val="24"/>
        </w:rPr>
        <w:t xml:space="preserve"> 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Pr="005935F6">
        <w:rPr>
          <w:rFonts w:ascii="Times New Roman" w:hAnsi="Times New Roman"/>
          <w:sz w:val="24"/>
          <w:szCs w:val="24"/>
        </w:rPr>
        <w:t>tehnonõuetele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043C6F30" w14:textId="47125517" w:rsidR="00C93863" w:rsidRPr="00A91AA1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00A9695A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C16876">
        <w:rPr>
          <w:rFonts w:ascii="Times New Roman" w:hAnsi="Times New Roman"/>
          <w:sz w:val="24"/>
          <w:szCs w:val="24"/>
        </w:rPr>
        <w:t>T1b- ja T3b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C16876">
        <w:rPr>
          <w:rFonts w:ascii="Times New Roman" w:hAnsi="Times New Roman"/>
          <w:sz w:val="24"/>
          <w:szCs w:val="24"/>
        </w:rPr>
        <w:t>TRAPPER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1F4A3080" w:rsidR="006B27B1" w:rsidRPr="00FF3A28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3D27F872" w:rsidR="006B27B1" w:rsidRPr="00C44349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lastRenderedPageBreak/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</w:t>
      </w:r>
      <w:proofErr w:type="spellStart"/>
      <w:r w:rsidRPr="005935F6">
        <w:rPr>
          <w:rFonts w:ascii="Times New Roman" w:hAnsi="Times New Roman"/>
          <w:sz w:val="24"/>
          <w:szCs w:val="24"/>
        </w:rPr>
        <w:t>LS-st</w:t>
      </w:r>
      <w:proofErr w:type="spellEnd"/>
      <w:r w:rsidRPr="005935F6">
        <w:rPr>
          <w:rFonts w:ascii="Times New Roman" w:hAnsi="Times New Roman"/>
          <w:sz w:val="24"/>
          <w:szCs w:val="24"/>
        </w:rPr>
        <w:t xml:space="preserve">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AC414D7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AC414D7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8" w14:textId="0F6AF786" w:rsidR="00E4359F" w:rsidRPr="00C44349" w:rsidRDefault="002F46BD" w:rsidP="00D87CF3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lastRenderedPageBreak/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A0" w14:textId="152CA006" w:rsidR="00632E3C" w:rsidRPr="00C44349" w:rsidRDefault="324B816C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9" w14:textId="2279AF40" w:rsidR="00286E23" w:rsidRPr="00C44349" w:rsidRDefault="00C436DC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>
        <w:rPr>
          <w:rFonts w:ascii="Times New Roman" w:hAnsi="Times New Roman"/>
          <w:sz w:val="24"/>
          <w:szCs w:val="24"/>
        </w:rPr>
        <w:t xml:space="preserve"> 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0A8E08CA" w:rsidR="00885811" w:rsidRPr="00C44349" w:rsidRDefault="002F46BD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1FFE4505" w:rsidR="00885811" w:rsidRPr="00C44349" w:rsidRDefault="4F6225F8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lastRenderedPageBreak/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11116852" w:rsidR="00485209" w:rsidRPr="00C44349" w:rsidRDefault="00B03240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 xml:space="preserve">Lepingu täitmisega seotud isikuandmete töötlemisel tuleb rakendada asjakohaseid tehnilisi ja korralduslikke meetmeid sellisel viisil, et töötlemine vastab isikuandmete kaitse </w:t>
      </w:r>
      <w:proofErr w:type="spellStart"/>
      <w:r w:rsidRPr="005935F6">
        <w:t>üldmääruses</w:t>
      </w:r>
      <w:proofErr w:type="spellEnd"/>
      <w:r w:rsidRPr="005935F6">
        <w:t xml:space="preserve"> (</w:t>
      </w:r>
      <w:r w:rsidR="000A1F6A">
        <w:t>edaspidi</w:t>
      </w:r>
      <w:r w:rsidR="00132DAC">
        <w:t>:</w:t>
      </w:r>
      <w:r w:rsidR="000A1F6A">
        <w:t xml:space="preserve"> </w:t>
      </w:r>
      <w:r w:rsidR="008270C2" w:rsidRPr="009E63B2">
        <w:t>IKÜM</w:t>
      </w:r>
      <w:r w:rsidRPr="005935F6">
        <w:t>) ja isikuandmete kaitse seaduses sätestatud nõuetele (edaspidi koos</w:t>
      </w:r>
      <w:r w:rsidR="00132DAC">
        <w:t>:</w:t>
      </w:r>
      <w:r w:rsidRPr="005935F6">
        <w:t xml:space="preserve"> </w:t>
      </w:r>
      <w:r w:rsidR="00132DAC" w:rsidRPr="009E63B2">
        <w:rPr>
          <w:bCs/>
        </w:rPr>
        <w:t>i</w:t>
      </w:r>
      <w:r w:rsidRPr="009E63B2">
        <w:rPr>
          <w:bCs/>
        </w:rPr>
        <w:t>sikuandmete</w:t>
      </w:r>
      <w:r w:rsidRPr="0057593E">
        <w:rPr>
          <w:b/>
        </w:rPr>
        <w:t xml:space="preserve"> </w:t>
      </w:r>
      <w:r w:rsidRPr="009E63B2">
        <w:rPr>
          <w:bCs/>
        </w:rPr>
        <w:t>õigusaktid</w:t>
      </w:r>
      <w:r w:rsidRPr="005935F6">
        <w:t>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lastRenderedPageBreak/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648EE453" w:rsidR="006F11C8" w:rsidRPr="00C44349" w:rsidRDefault="00485209" w:rsidP="00D87CF3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21C36538" w:rsidR="00814A14" w:rsidRPr="00C44349" w:rsidRDefault="002F46BD" w:rsidP="00D87CF3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220F7ED7" w:rsidR="00D87E39" w:rsidRPr="005935F6" w:rsidRDefault="0071350A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16EB6874" w14:textId="674893F9" w:rsidR="00611C43" w:rsidRPr="00C44349" w:rsidRDefault="00617E1D" w:rsidP="00D87CF3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Peeter Pung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info@trappermotors.ee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+372 5192 9301</w:t>
      </w:r>
      <w:r w:rsidR="002451D3">
        <w:rPr>
          <w:rFonts w:ascii="Times New Roman" w:hAnsi="Times New Roman"/>
          <w:sz w:val="24"/>
          <w:szCs w:val="24"/>
        </w:rPr>
        <w:t>.</w:t>
      </w: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7" w14:textId="22DD0F1E" w:rsidR="007710A8" w:rsidRDefault="74050D38" w:rsidP="00C102D0">
      <w:pPr>
        <w:tabs>
          <w:tab w:val="left" w:pos="3261"/>
          <w:tab w:val="left" w:pos="4962"/>
          <w:tab w:val="left" w:pos="6660"/>
        </w:tabs>
        <w:spacing w:after="0" w:line="60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01AA05FF" w14:textId="7C8CB198" w:rsidR="00183A14" w:rsidRPr="00617E1D" w:rsidRDefault="00183A14" w:rsidP="00C102D0">
      <w:pPr>
        <w:tabs>
          <w:tab w:val="left" w:pos="284"/>
        </w:tabs>
        <w:spacing w:after="0" w:line="60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 w:rsidRPr="00617E1D"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  <w:r w:rsidR="00611C43" w:rsidRPr="00617E1D">
        <w:rPr>
          <w:rFonts w:ascii="Times New Roman" w:hAnsi="Times New Roman"/>
          <w:i/>
          <w:color w:val="808080"/>
          <w:sz w:val="24"/>
          <w:szCs w:val="24"/>
        </w:rPr>
        <w:t xml:space="preserve"> </w:t>
      </w:r>
    </w:p>
    <w:p w14:paraId="3C861326" w14:textId="6B384A92" w:rsidR="00611C43" w:rsidRPr="00617E1D" w:rsidRDefault="00C44349" w:rsidP="00617E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Peeter Pung</w:t>
      </w:r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C8D9" w14:textId="77777777" w:rsidR="00674CC8" w:rsidRDefault="00674CC8" w:rsidP="004864A8">
      <w:pPr>
        <w:spacing w:after="0" w:line="240" w:lineRule="auto"/>
      </w:pPr>
      <w:r>
        <w:separator/>
      </w:r>
    </w:p>
  </w:endnote>
  <w:endnote w:type="continuationSeparator" w:id="0">
    <w:p w14:paraId="21B41D4B" w14:textId="77777777" w:rsidR="00674CC8" w:rsidRDefault="00674CC8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A48F" w14:textId="77777777" w:rsidR="00674CC8" w:rsidRDefault="00674CC8" w:rsidP="004864A8">
      <w:pPr>
        <w:spacing w:after="0" w:line="240" w:lineRule="auto"/>
      </w:pPr>
      <w:r>
        <w:separator/>
      </w:r>
    </w:p>
  </w:footnote>
  <w:footnote w:type="continuationSeparator" w:id="0">
    <w:p w14:paraId="39FE9BC4" w14:textId="77777777" w:rsidR="00674CC8" w:rsidRDefault="00674CC8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1F6A"/>
    <w:rsid w:val="000A35A8"/>
    <w:rsid w:val="000A7365"/>
    <w:rsid w:val="000B292F"/>
    <w:rsid w:val="000B6937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6F14"/>
    <w:rsid w:val="001002D7"/>
    <w:rsid w:val="00104439"/>
    <w:rsid w:val="00115AC7"/>
    <w:rsid w:val="00122131"/>
    <w:rsid w:val="00124A2D"/>
    <w:rsid w:val="001254AA"/>
    <w:rsid w:val="001268D3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8407A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D1BF5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4317"/>
    <w:rsid w:val="002F46BD"/>
    <w:rsid w:val="003005B3"/>
    <w:rsid w:val="0030206A"/>
    <w:rsid w:val="00306879"/>
    <w:rsid w:val="0031369B"/>
    <w:rsid w:val="00315A6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34DD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8007D"/>
    <w:rsid w:val="00485209"/>
    <w:rsid w:val="00485682"/>
    <w:rsid w:val="004864A8"/>
    <w:rsid w:val="0048728A"/>
    <w:rsid w:val="004929B0"/>
    <w:rsid w:val="0049538B"/>
    <w:rsid w:val="004A09B3"/>
    <w:rsid w:val="004A208B"/>
    <w:rsid w:val="004A30F6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A67"/>
    <w:rsid w:val="005935F6"/>
    <w:rsid w:val="005951BF"/>
    <w:rsid w:val="005A0CF3"/>
    <w:rsid w:val="005A23AB"/>
    <w:rsid w:val="005A42DA"/>
    <w:rsid w:val="005A43C8"/>
    <w:rsid w:val="005A5032"/>
    <w:rsid w:val="005A79CB"/>
    <w:rsid w:val="005A7EEC"/>
    <w:rsid w:val="005B22E6"/>
    <w:rsid w:val="005B5331"/>
    <w:rsid w:val="005B5DEB"/>
    <w:rsid w:val="005B714B"/>
    <w:rsid w:val="005C130E"/>
    <w:rsid w:val="005C2A56"/>
    <w:rsid w:val="005C65D4"/>
    <w:rsid w:val="005F73F7"/>
    <w:rsid w:val="006046E1"/>
    <w:rsid w:val="00610FA4"/>
    <w:rsid w:val="00611C43"/>
    <w:rsid w:val="006137F2"/>
    <w:rsid w:val="006144A7"/>
    <w:rsid w:val="00617E1D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BB3"/>
    <w:rsid w:val="00632E3C"/>
    <w:rsid w:val="00633E47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7D3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60D2"/>
    <w:rsid w:val="00706DE0"/>
    <w:rsid w:val="0071350A"/>
    <w:rsid w:val="007209AA"/>
    <w:rsid w:val="00725B7F"/>
    <w:rsid w:val="00732A95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E36B4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3483"/>
    <w:rsid w:val="00824E38"/>
    <w:rsid w:val="008270C2"/>
    <w:rsid w:val="008303F8"/>
    <w:rsid w:val="00830D43"/>
    <w:rsid w:val="0083216E"/>
    <w:rsid w:val="0083423B"/>
    <w:rsid w:val="0083470B"/>
    <w:rsid w:val="00847F11"/>
    <w:rsid w:val="008511F3"/>
    <w:rsid w:val="00856095"/>
    <w:rsid w:val="0085618A"/>
    <w:rsid w:val="00857620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E63B2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6015D"/>
    <w:rsid w:val="00A606C7"/>
    <w:rsid w:val="00A60850"/>
    <w:rsid w:val="00A615D2"/>
    <w:rsid w:val="00A65008"/>
    <w:rsid w:val="00A7096B"/>
    <w:rsid w:val="00A7433A"/>
    <w:rsid w:val="00A76CF0"/>
    <w:rsid w:val="00A823D3"/>
    <w:rsid w:val="00A85B33"/>
    <w:rsid w:val="00A87705"/>
    <w:rsid w:val="00A91AA1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6035"/>
    <w:rsid w:val="00AE480E"/>
    <w:rsid w:val="00AE778A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EE3"/>
    <w:rsid w:val="00BC347C"/>
    <w:rsid w:val="00BC475E"/>
    <w:rsid w:val="00BC4E5C"/>
    <w:rsid w:val="00BE28D2"/>
    <w:rsid w:val="00BE2D83"/>
    <w:rsid w:val="00BE57C4"/>
    <w:rsid w:val="00C00C8E"/>
    <w:rsid w:val="00C047C0"/>
    <w:rsid w:val="00C102D0"/>
    <w:rsid w:val="00C10FF5"/>
    <w:rsid w:val="00C143F2"/>
    <w:rsid w:val="00C16876"/>
    <w:rsid w:val="00C217E4"/>
    <w:rsid w:val="00C221BF"/>
    <w:rsid w:val="00C23B28"/>
    <w:rsid w:val="00C33F94"/>
    <w:rsid w:val="00C3424A"/>
    <w:rsid w:val="00C436DC"/>
    <w:rsid w:val="00C44349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CA4"/>
    <w:rsid w:val="00C93863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FC"/>
    <w:rsid w:val="00CF2DFA"/>
    <w:rsid w:val="00CF5862"/>
    <w:rsid w:val="00CF677E"/>
    <w:rsid w:val="00CF7042"/>
    <w:rsid w:val="00D048E2"/>
    <w:rsid w:val="00D05099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CF3"/>
    <w:rsid w:val="00D87E39"/>
    <w:rsid w:val="00D944CC"/>
    <w:rsid w:val="00D9475B"/>
    <w:rsid w:val="00D96F36"/>
    <w:rsid w:val="00DA05CD"/>
    <w:rsid w:val="00DA1EF9"/>
    <w:rsid w:val="00DA4609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0E4F"/>
    <w:rsid w:val="00DE6503"/>
    <w:rsid w:val="00DF0CDD"/>
    <w:rsid w:val="00DF2D85"/>
    <w:rsid w:val="00DF639E"/>
    <w:rsid w:val="00DF690C"/>
    <w:rsid w:val="00E002AF"/>
    <w:rsid w:val="00E00815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C579D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5727"/>
    <w:rsid w:val="00F1644D"/>
    <w:rsid w:val="00F20F6C"/>
    <w:rsid w:val="00F22D4F"/>
    <w:rsid w:val="00F22FF1"/>
    <w:rsid w:val="00F23DD5"/>
    <w:rsid w:val="00F30471"/>
    <w:rsid w:val="00F31CA6"/>
    <w:rsid w:val="00F46CA1"/>
    <w:rsid w:val="00F46DFF"/>
    <w:rsid w:val="00F56A9A"/>
    <w:rsid w:val="00F6044A"/>
    <w:rsid w:val="00F60B8B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30EC"/>
    <w:rsid w:val="00FF3A28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BA71D3-E01E-4E02-9F50-99F69D9E4C33}">
  <ds:schemaRefs>
    <ds:schemaRef ds:uri="http://www.w3.org/XML/1998/namespace"/>
    <ds:schemaRef ds:uri="http://purl.org/dc/terms/"/>
    <ds:schemaRef ds:uri="50fb2972-d693-4d00-9f27-c6c78240043b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b616425f-44d1-4aec-aedb-2449d2d16618"/>
    <ds:schemaRef ds:uri="http://schemas.microsoft.com/office/2006/metadata/properties"/>
    <ds:schemaRef ds:uri="http://purl.org/dc/dcmitype/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5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1995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2</cp:revision>
  <cp:lastPrinted>2015-08-31T07:39:00Z</cp:lastPrinted>
  <dcterms:created xsi:type="dcterms:W3CDTF">2026-02-23T06:45:00Z</dcterms:created>
  <dcterms:modified xsi:type="dcterms:W3CDTF">2026-02-23T06:45:00Z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